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0F5C0" w14:textId="77777777" w:rsidR="003E651B" w:rsidRPr="003E651B" w:rsidRDefault="003E651B" w:rsidP="003E651B">
      <w:pPr>
        <w:jc w:val="center"/>
        <w:rPr>
          <w:b/>
          <w:bCs/>
        </w:rPr>
      </w:pPr>
      <w:r w:rsidRPr="003E651B">
        <w:rPr>
          <w:b/>
          <w:bCs/>
        </w:rPr>
        <w:t>Mobile App for Real-Time Skin Cancer Detection Using Machine Learning</w:t>
      </w:r>
    </w:p>
    <w:p w14:paraId="20B29594" w14:textId="73FCF872" w:rsidR="003E651B" w:rsidRPr="003E651B" w:rsidRDefault="003E651B" w:rsidP="003E651B">
      <w:pPr>
        <w:jc w:val="both"/>
      </w:pPr>
      <w:r w:rsidRPr="003E651B">
        <w:rPr>
          <w:b/>
          <w:bCs/>
          <w:highlight w:val="yellow"/>
        </w:rPr>
        <w:t>Motivation:</w:t>
      </w:r>
      <w:r w:rsidRPr="003E651B">
        <w:br/>
        <w:t>Skin cancer is one of the most common and deadly cancers worldwide. Early detection is crucial to improving survival rates. A mobile app that can analyze photos of skin lesions and provide preliminary cancer detection offers a convenient, accessible tool to raise awareness and encourage timely medical consultation.</w:t>
      </w:r>
    </w:p>
    <w:p w14:paraId="7E21060F" w14:textId="77777777" w:rsidR="003E651B" w:rsidRPr="003E651B" w:rsidRDefault="003E651B" w:rsidP="003E651B">
      <w:pPr>
        <w:spacing w:after="80"/>
      </w:pPr>
      <w:r w:rsidRPr="003E651B">
        <w:rPr>
          <w:b/>
          <w:bCs/>
          <w:highlight w:val="yellow"/>
        </w:rPr>
        <w:t>Goals:</w:t>
      </w:r>
    </w:p>
    <w:p w14:paraId="53F26F99" w14:textId="77777777" w:rsidR="003E651B" w:rsidRPr="003E651B" w:rsidRDefault="003E651B" w:rsidP="003E651B">
      <w:pPr>
        <w:numPr>
          <w:ilvl w:val="0"/>
          <w:numId w:val="1"/>
        </w:numPr>
        <w:spacing w:after="80"/>
      </w:pPr>
      <w:r w:rsidRPr="003E651B">
        <w:t>Develop a mobile app that captures photos of skin lesions and predicts whether they are benign or malignant.</w:t>
      </w:r>
    </w:p>
    <w:p w14:paraId="2F27B31A" w14:textId="77777777" w:rsidR="007471C4" w:rsidRDefault="007471C4" w:rsidP="003E651B">
      <w:pPr>
        <w:numPr>
          <w:ilvl w:val="0"/>
          <w:numId w:val="1"/>
        </w:numPr>
        <w:spacing w:after="80"/>
      </w:pPr>
      <w:r w:rsidRPr="007471C4">
        <w:t>Train a machine learning model — for example, a Convolutional Neural Network (CNN) using transfer learning or another suitable algorithm — on the ISIC skin lesion image dataset.</w:t>
      </w:r>
    </w:p>
    <w:p w14:paraId="7FE39105" w14:textId="3851A4B0" w:rsidR="003E651B" w:rsidRPr="003E651B" w:rsidRDefault="003E651B" w:rsidP="003E651B">
      <w:pPr>
        <w:numPr>
          <w:ilvl w:val="0"/>
          <w:numId w:val="1"/>
        </w:numPr>
        <w:spacing w:after="80"/>
      </w:pPr>
      <w:r w:rsidRPr="003E651B">
        <w:t>Convert the trained model to TensorFlow Lite format for efficient mobile deployment.</w:t>
      </w:r>
    </w:p>
    <w:p w14:paraId="136034EA" w14:textId="4F3BA1EC" w:rsidR="003E651B" w:rsidRPr="003E651B" w:rsidRDefault="003E651B" w:rsidP="003E651B">
      <w:pPr>
        <w:numPr>
          <w:ilvl w:val="0"/>
          <w:numId w:val="1"/>
        </w:numPr>
        <w:spacing w:after="80"/>
      </w:pPr>
      <w:r w:rsidRPr="003E651B">
        <w:t>Integrate the ML model into the mobile app to provide real-time predictions on user photos.</w:t>
      </w:r>
    </w:p>
    <w:p w14:paraId="6CDA9F6A" w14:textId="77777777" w:rsidR="003E651B" w:rsidRPr="003E651B" w:rsidRDefault="003E651B" w:rsidP="003E651B">
      <w:pPr>
        <w:spacing w:after="40" w:line="240" w:lineRule="auto"/>
      </w:pPr>
      <w:r w:rsidRPr="003E651B">
        <w:rPr>
          <w:b/>
          <w:bCs/>
          <w:highlight w:val="yellow"/>
        </w:rPr>
        <w:t>Objectives:</w:t>
      </w:r>
    </w:p>
    <w:p w14:paraId="1A229E5F" w14:textId="77777777" w:rsidR="003E651B" w:rsidRPr="003E651B" w:rsidRDefault="003E651B" w:rsidP="003E651B">
      <w:pPr>
        <w:numPr>
          <w:ilvl w:val="0"/>
          <w:numId w:val="2"/>
        </w:numPr>
        <w:spacing w:after="40" w:line="240" w:lineRule="auto"/>
      </w:pPr>
      <w:r w:rsidRPr="003E651B">
        <w:rPr>
          <w:b/>
          <w:bCs/>
        </w:rPr>
        <w:t>Create a Mobile App:</w:t>
      </w:r>
    </w:p>
    <w:p w14:paraId="3D22558A" w14:textId="19894F53" w:rsidR="003E651B" w:rsidRPr="003E651B" w:rsidRDefault="003E651B" w:rsidP="003E651B">
      <w:pPr>
        <w:numPr>
          <w:ilvl w:val="1"/>
          <w:numId w:val="2"/>
        </w:numPr>
        <w:spacing w:after="40" w:line="240" w:lineRule="auto"/>
      </w:pPr>
      <w:r w:rsidRPr="003E651B">
        <w:t>Design an intuitive interface for taking/uploading skin lesion photos and displaying prediction results.</w:t>
      </w:r>
    </w:p>
    <w:p w14:paraId="22EEFB4A" w14:textId="3166DA70" w:rsidR="007471C4" w:rsidRPr="007471C4" w:rsidRDefault="007471C4" w:rsidP="007471C4">
      <w:pPr>
        <w:spacing w:before="100" w:beforeAutospacing="1" w:after="100" w:afterAutospacing="1" w:line="240" w:lineRule="auto"/>
        <w:ind w:left="360"/>
        <w:rPr>
          <w:b/>
          <w:bCs/>
        </w:rPr>
      </w:pPr>
      <w:r>
        <w:rPr>
          <w:b/>
          <w:bCs/>
        </w:rPr>
        <w:t xml:space="preserve">2.   </w:t>
      </w:r>
      <w:r w:rsidRPr="007471C4">
        <w:rPr>
          <w:b/>
          <w:bCs/>
        </w:rPr>
        <w:t>Develop the Machine Learning Model</w:t>
      </w:r>
      <w:r>
        <w:rPr>
          <w:b/>
          <w:bCs/>
        </w:rPr>
        <w:t>:</w:t>
      </w:r>
    </w:p>
    <w:p w14:paraId="297DC98D" w14:textId="2847A500" w:rsidR="007471C4" w:rsidRPr="007471C4" w:rsidRDefault="007471C4" w:rsidP="007471C4">
      <w:pPr>
        <w:pStyle w:val="NormalWeb"/>
        <w:numPr>
          <w:ilvl w:val="0"/>
          <w:numId w:val="6"/>
        </w:numPr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7471C4">
        <w:rPr>
          <w:rFonts w:asciiTheme="minorHAnsi" w:eastAsiaTheme="minorHAnsi" w:hAnsiTheme="minorHAnsi" w:cstheme="minorBidi"/>
          <w:kern w:val="2"/>
          <w14:ligatures w14:val="standardContextual"/>
        </w:rPr>
        <w:t>Use transfer learning with pretrained CNN architectures (e.g., MobileNet, EfficientNet, ResNet) trained on the ISIC dataset.</w:t>
      </w:r>
    </w:p>
    <w:p w14:paraId="59A9DF64" w14:textId="45539EB2" w:rsidR="007471C4" w:rsidRDefault="007471C4" w:rsidP="007471C4">
      <w:pPr>
        <w:pStyle w:val="NormalWeb"/>
        <w:numPr>
          <w:ilvl w:val="0"/>
          <w:numId w:val="6"/>
        </w:numPr>
      </w:pPr>
      <w:r w:rsidRPr="007471C4">
        <w:rPr>
          <w:rFonts w:asciiTheme="minorHAnsi" w:eastAsiaTheme="minorHAnsi" w:hAnsiTheme="minorHAnsi" w:cstheme="minorBidi"/>
          <w:kern w:val="2"/>
          <w14:ligatures w14:val="standardContextual"/>
        </w:rPr>
        <w:t>Classify skin lesions into benign and malignant categories.</w:t>
      </w:r>
    </w:p>
    <w:p w14:paraId="02C3B054" w14:textId="77777777" w:rsidR="003E651B" w:rsidRPr="003E651B" w:rsidRDefault="003E651B" w:rsidP="003E651B">
      <w:pPr>
        <w:numPr>
          <w:ilvl w:val="0"/>
          <w:numId w:val="2"/>
        </w:numPr>
        <w:spacing w:after="40" w:line="240" w:lineRule="auto"/>
      </w:pPr>
      <w:r w:rsidRPr="003E651B">
        <w:rPr>
          <w:b/>
          <w:bCs/>
        </w:rPr>
        <w:t>Model Conversion and Integration:</w:t>
      </w:r>
    </w:p>
    <w:p w14:paraId="28504109" w14:textId="77777777" w:rsidR="003E651B" w:rsidRPr="003E651B" w:rsidRDefault="003E651B" w:rsidP="003E651B">
      <w:pPr>
        <w:numPr>
          <w:ilvl w:val="1"/>
          <w:numId w:val="2"/>
        </w:numPr>
        <w:spacing w:after="40" w:line="240" w:lineRule="auto"/>
      </w:pPr>
      <w:r w:rsidRPr="003E651B">
        <w:t>Convert the trained model to TensorFlow Lite format.</w:t>
      </w:r>
    </w:p>
    <w:p w14:paraId="29DBCACB" w14:textId="77777777" w:rsidR="003E651B" w:rsidRPr="003E651B" w:rsidRDefault="003E651B" w:rsidP="003E651B">
      <w:pPr>
        <w:numPr>
          <w:ilvl w:val="1"/>
          <w:numId w:val="2"/>
        </w:numPr>
        <w:spacing w:after="40" w:line="240" w:lineRule="auto"/>
      </w:pPr>
      <w:r w:rsidRPr="003E651B">
        <w:t>Integrate the model into the mobile app and implement image preprocessing for inference.</w:t>
      </w:r>
    </w:p>
    <w:p w14:paraId="6FFF9407" w14:textId="77777777" w:rsidR="003E651B" w:rsidRPr="003E651B" w:rsidRDefault="003E651B" w:rsidP="003E651B">
      <w:pPr>
        <w:numPr>
          <w:ilvl w:val="0"/>
          <w:numId w:val="2"/>
        </w:numPr>
        <w:spacing w:after="40" w:line="240" w:lineRule="auto"/>
      </w:pPr>
      <w:r w:rsidRPr="003E651B">
        <w:rPr>
          <w:b/>
          <w:bCs/>
        </w:rPr>
        <w:t>Testing and Validation:</w:t>
      </w:r>
    </w:p>
    <w:p w14:paraId="3ADEB8EB" w14:textId="7EF447C0" w:rsidR="003E651B" w:rsidRPr="003E651B" w:rsidRDefault="003E651B" w:rsidP="003E651B">
      <w:pPr>
        <w:numPr>
          <w:ilvl w:val="1"/>
          <w:numId w:val="2"/>
        </w:numPr>
        <w:spacing w:after="40" w:line="240" w:lineRule="auto"/>
      </w:pPr>
      <w:r w:rsidRPr="003E651B">
        <w:t>Test the app with real images to evaluate prediction</w:t>
      </w:r>
      <w:r w:rsidR="007471C4">
        <w:t xml:space="preserve"> accuracy,</w:t>
      </w:r>
      <w:r w:rsidRPr="003E651B">
        <w:t xml:space="preserve"> speed and usability.</w:t>
      </w:r>
    </w:p>
    <w:p w14:paraId="5BF16F4B" w14:textId="0D351D6E" w:rsidR="003E651B" w:rsidRPr="003E651B" w:rsidRDefault="003E651B" w:rsidP="003E651B">
      <w:pPr>
        <w:numPr>
          <w:ilvl w:val="1"/>
          <w:numId w:val="2"/>
        </w:numPr>
        <w:spacing w:after="40" w:line="240" w:lineRule="auto"/>
      </w:pPr>
      <w:r w:rsidRPr="003E651B">
        <w:t>Add clear disclaimers emphasizing the app is for preliminary screening only, not a medical diagnosis.</w:t>
      </w:r>
    </w:p>
    <w:p w14:paraId="7D1A5C7D" w14:textId="4E20C8A6" w:rsidR="003E651B" w:rsidRPr="003E651B" w:rsidRDefault="003E651B" w:rsidP="003E651B">
      <w:pPr>
        <w:rPr>
          <w:b/>
          <w:bCs/>
        </w:rPr>
      </w:pPr>
      <w:r w:rsidRPr="003E651B">
        <w:rPr>
          <w:b/>
          <w:bCs/>
          <w:highlight w:val="yellow"/>
        </w:rPr>
        <w:t>Final Output:</w:t>
      </w:r>
      <w:r w:rsidRPr="003E651B">
        <w:br/>
        <w:t xml:space="preserve">By the end of this project, students will deliver a functional mobile app capable of capturing photos of skin lesions and providing real-time cancer risk predictions. The app will demonstrate </w:t>
      </w:r>
      <w:r w:rsidRPr="003E651B">
        <w:lastRenderedPageBreak/>
        <w:t>the practical integration of machine learning into mobile software, empowering users to monitor skin health conveniently.</w:t>
      </w:r>
    </w:p>
    <w:p w14:paraId="775B34F2" w14:textId="29A6C26B" w:rsidR="003E651B" w:rsidRPr="003E651B" w:rsidRDefault="003E651B" w:rsidP="003E651B">
      <w:r w:rsidRPr="003E651B">
        <w:rPr>
          <w:b/>
          <w:bCs/>
          <w:highlight w:val="yellow"/>
        </w:rPr>
        <w:t>Dataset:</w:t>
      </w:r>
      <w:r w:rsidRPr="003E651B">
        <w:br/>
        <w:t>ISIC Skin Cancer Image Dataset</w:t>
      </w:r>
      <w:r w:rsidR="002763D5">
        <w:t xml:space="preserve">:   </w:t>
      </w:r>
      <w:hyperlink r:id="rId5" w:history="1">
        <w:r w:rsidR="002763D5" w:rsidRPr="00BA0C33">
          <w:rPr>
            <w:rStyle w:val="Hyperlink"/>
          </w:rPr>
          <w:t>https://www.isic-archive.com/</w:t>
        </w:r>
      </w:hyperlink>
      <w:r w:rsidR="002763D5">
        <w:t xml:space="preserve"> </w:t>
      </w:r>
    </w:p>
    <w:p w14:paraId="010B2CC4" w14:textId="5ABE5C26" w:rsidR="003E651B" w:rsidRPr="003E651B" w:rsidRDefault="003E651B" w:rsidP="003E651B"/>
    <w:p w14:paraId="24C110A1" w14:textId="77777777" w:rsidR="003E651B" w:rsidRPr="003E651B" w:rsidRDefault="003E651B" w:rsidP="003E651B">
      <w:r w:rsidRPr="003E651B">
        <w:rPr>
          <w:b/>
          <w:bCs/>
        </w:rPr>
        <w:t>Learning Objectives:</w:t>
      </w:r>
    </w:p>
    <w:p w14:paraId="1DA7B786" w14:textId="77777777" w:rsidR="003E651B" w:rsidRPr="003E651B" w:rsidRDefault="003E651B" w:rsidP="003E651B">
      <w:pPr>
        <w:numPr>
          <w:ilvl w:val="0"/>
          <w:numId w:val="3"/>
        </w:numPr>
      </w:pPr>
      <w:r w:rsidRPr="003E651B">
        <w:t>Gain hands-on experience in mobile app development with Flutter or native SDKs.</w:t>
      </w:r>
    </w:p>
    <w:p w14:paraId="46385626" w14:textId="77777777" w:rsidR="003E651B" w:rsidRPr="003E651B" w:rsidRDefault="003E651B" w:rsidP="003E651B">
      <w:pPr>
        <w:numPr>
          <w:ilvl w:val="0"/>
          <w:numId w:val="3"/>
        </w:numPr>
      </w:pPr>
      <w:r w:rsidRPr="003E651B">
        <w:t>Learn how to train and fine-tune CNN models for image classification using a real-world medical dataset.</w:t>
      </w:r>
    </w:p>
    <w:p w14:paraId="7A4DD66A" w14:textId="77777777" w:rsidR="003E651B" w:rsidRPr="003E651B" w:rsidRDefault="003E651B" w:rsidP="003E651B">
      <w:pPr>
        <w:numPr>
          <w:ilvl w:val="0"/>
          <w:numId w:val="3"/>
        </w:numPr>
      </w:pPr>
      <w:r w:rsidRPr="003E651B">
        <w:t>Understand how to optimize and convert ML models for mobile deployment using TensorFlow Lite.</w:t>
      </w:r>
    </w:p>
    <w:p w14:paraId="1727AA87" w14:textId="77777777" w:rsidR="003E651B" w:rsidRPr="003E651B" w:rsidRDefault="003E651B" w:rsidP="003E651B">
      <w:pPr>
        <w:numPr>
          <w:ilvl w:val="0"/>
          <w:numId w:val="3"/>
        </w:numPr>
      </w:pPr>
      <w:r w:rsidRPr="003E651B">
        <w:t>Develop skills in integrating machine learning models into mobile applications for real-time inference.</w:t>
      </w:r>
    </w:p>
    <w:p w14:paraId="67C5C6FF" w14:textId="77777777" w:rsidR="003E651B" w:rsidRPr="003E651B" w:rsidRDefault="003E651B" w:rsidP="003E651B">
      <w:pPr>
        <w:numPr>
          <w:ilvl w:val="0"/>
          <w:numId w:val="3"/>
        </w:numPr>
      </w:pPr>
      <w:r w:rsidRPr="003E651B">
        <w:t>Improve abilities in testing, documenting, and presenting interdisciplinary projects effectively.</w:t>
      </w:r>
    </w:p>
    <w:p w14:paraId="0B7751FF" w14:textId="77777777" w:rsidR="009010FE" w:rsidRDefault="009010FE"/>
    <w:sectPr w:rsidR="009010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87F21"/>
    <w:multiLevelType w:val="multilevel"/>
    <w:tmpl w:val="B412B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D4141C"/>
    <w:multiLevelType w:val="multilevel"/>
    <w:tmpl w:val="B0B8E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2A2904"/>
    <w:multiLevelType w:val="multilevel"/>
    <w:tmpl w:val="7ACE9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7A7251"/>
    <w:multiLevelType w:val="hybridMultilevel"/>
    <w:tmpl w:val="98F2E61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093F27"/>
    <w:multiLevelType w:val="hybridMultilevel"/>
    <w:tmpl w:val="BED8F660"/>
    <w:lvl w:ilvl="0" w:tplc="1640D7B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784B04"/>
    <w:multiLevelType w:val="multilevel"/>
    <w:tmpl w:val="57D4F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1D3093"/>
    <w:multiLevelType w:val="multilevel"/>
    <w:tmpl w:val="7B76C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8297391">
    <w:abstractNumId w:val="2"/>
  </w:num>
  <w:num w:numId="2" w16cid:durableId="336661064">
    <w:abstractNumId w:val="6"/>
  </w:num>
  <w:num w:numId="3" w16cid:durableId="1243371281">
    <w:abstractNumId w:val="0"/>
  </w:num>
  <w:num w:numId="4" w16cid:durableId="211233375">
    <w:abstractNumId w:val="5"/>
  </w:num>
  <w:num w:numId="5" w16cid:durableId="753353911">
    <w:abstractNumId w:val="1"/>
  </w:num>
  <w:num w:numId="6" w16cid:durableId="1735859156">
    <w:abstractNumId w:val="3"/>
  </w:num>
  <w:num w:numId="7" w16cid:durableId="15177712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229"/>
    <w:rsid w:val="00216123"/>
    <w:rsid w:val="002763D5"/>
    <w:rsid w:val="0035251E"/>
    <w:rsid w:val="003E651B"/>
    <w:rsid w:val="005A70CA"/>
    <w:rsid w:val="006C0200"/>
    <w:rsid w:val="007471C4"/>
    <w:rsid w:val="0082073F"/>
    <w:rsid w:val="00884B4B"/>
    <w:rsid w:val="009010FE"/>
    <w:rsid w:val="00901229"/>
    <w:rsid w:val="009A1DC4"/>
    <w:rsid w:val="00AD45B0"/>
    <w:rsid w:val="00B50634"/>
    <w:rsid w:val="00FC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B1798"/>
  <w15:chartTrackingRefBased/>
  <w15:docId w15:val="{4F5FEFE6-BD88-4587-827F-EBF1DCD70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12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12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12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12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12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12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12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12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12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12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12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12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122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122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12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12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12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12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12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12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12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12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12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12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12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122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12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122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122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763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63D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4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7471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sic-archiv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Nematzadeh</dc:creator>
  <cp:keywords/>
  <dc:description/>
  <cp:lastModifiedBy>Zahra Nematzadeh</cp:lastModifiedBy>
  <cp:revision>4</cp:revision>
  <dcterms:created xsi:type="dcterms:W3CDTF">2025-08-11T20:21:00Z</dcterms:created>
  <dcterms:modified xsi:type="dcterms:W3CDTF">2025-08-11T21:01:00Z</dcterms:modified>
</cp:coreProperties>
</file>